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4" w:type="dxa"/>
        <w:tblInd w:w="-432" w:type="dxa"/>
        <w:tblLook w:val="0000" w:firstRow="0" w:lastRow="0" w:firstColumn="0" w:lastColumn="0" w:noHBand="0" w:noVBand="0"/>
      </w:tblPr>
      <w:tblGrid>
        <w:gridCol w:w="4860"/>
        <w:gridCol w:w="1080"/>
        <w:gridCol w:w="3674"/>
      </w:tblGrid>
      <w:tr w:rsidR="000134D3" w:rsidRPr="00AB12E1">
        <w:trPr>
          <w:cantSplit/>
          <w:trHeight w:val="1977"/>
        </w:trPr>
        <w:tc>
          <w:tcPr>
            <w:tcW w:w="4860" w:type="dxa"/>
            <w:vMerge w:val="restart"/>
          </w:tcPr>
          <w:p w:rsidR="000134D3" w:rsidRPr="00A30FCE" w:rsidRDefault="00FF2E48" w:rsidP="00FF2E48">
            <w:pPr>
              <w:rPr>
                <w:b/>
                <w:bCs/>
                <w:sz w:val="26"/>
                <w:lang w:val="el-GR"/>
              </w:rPr>
            </w:pPr>
            <w:r w:rsidRPr="00A30FCE">
              <w:rPr>
                <w:b/>
                <w:bCs/>
                <w:sz w:val="26"/>
                <w:lang w:val="el-GR"/>
              </w:rPr>
              <w:t xml:space="preserve">                 </w:t>
            </w:r>
            <w:r w:rsidR="004603C3">
              <w:rPr>
                <w:b/>
                <w:bCs/>
                <w:noProof/>
                <w:sz w:val="26"/>
                <w:lang w:val="el-GR" w:eastAsia="el-GR"/>
              </w:rPr>
              <w:drawing>
                <wp:inline distT="0" distB="0" distL="0" distR="0">
                  <wp:extent cx="590550" cy="58102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4D3" w:rsidRPr="00AB12E1" w:rsidRDefault="000134D3">
            <w:pPr>
              <w:pStyle w:val="1"/>
              <w:jc w:val="left"/>
              <w:rPr>
                <w:b w:val="0"/>
                <w:bCs/>
                <w:sz w:val="26"/>
              </w:rPr>
            </w:pPr>
            <w:r w:rsidRPr="00AB12E1">
              <w:rPr>
                <w:bCs/>
                <w:sz w:val="26"/>
                <w:lang w:eastAsia="el-GR"/>
              </w:rPr>
              <w:t>ΕΛΛΗΝΙΚΗ ΔΗΜΟΚΡΑΤΙΑ</w:t>
            </w:r>
          </w:p>
          <w:p w:rsidR="000134D3" w:rsidRPr="00AB12E1" w:rsidRDefault="000134D3">
            <w:pPr>
              <w:pStyle w:val="a3"/>
              <w:rPr>
                <w:sz w:val="26"/>
              </w:rPr>
            </w:pPr>
            <w:r w:rsidRPr="00AB12E1">
              <w:rPr>
                <w:sz w:val="26"/>
              </w:rPr>
              <w:t>ΠΕΡΙΦΕΡΕΙΑ ΠΕΛΟΠΟΝΝΗΣΟΥ</w:t>
            </w:r>
          </w:p>
          <w:p w:rsidR="000134D3" w:rsidRPr="00AB12E1" w:rsidRDefault="000134D3">
            <w:pPr>
              <w:rPr>
                <w:b/>
                <w:bCs/>
                <w:sz w:val="26"/>
                <w:lang w:val="el-GR"/>
              </w:rPr>
            </w:pPr>
            <w:r w:rsidRPr="00AB12E1">
              <w:rPr>
                <w:b/>
                <w:bCs/>
                <w:sz w:val="26"/>
                <w:lang w:val="el-GR"/>
              </w:rPr>
              <w:t>ΚΕΝΤΡΙΚΗ ΥΠΗΡΕΣΙΑ</w:t>
            </w:r>
          </w:p>
          <w:p w:rsidR="0036617F" w:rsidRDefault="000134D3" w:rsidP="0036617F">
            <w:pPr>
              <w:rPr>
                <w:b/>
                <w:bCs/>
                <w:sz w:val="26"/>
                <w:u w:val="single"/>
                <w:lang w:val="el-GR"/>
              </w:rPr>
            </w:pPr>
            <w:r w:rsidRPr="00AB12E1">
              <w:rPr>
                <w:b/>
                <w:bCs/>
                <w:sz w:val="26"/>
                <w:u w:val="single"/>
                <w:lang w:val="el-GR"/>
              </w:rPr>
              <w:t>ΓΡΑΦΕΙΟ</w:t>
            </w:r>
            <w:r w:rsidR="002F6876" w:rsidRPr="00AB12E1">
              <w:rPr>
                <w:b/>
                <w:bCs/>
                <w:sz w:val="26"/>
                <w:u w:val="single"/>
                <w:lang w:val="en-US"/>
              </w:rPr>
              <w:t xml:space="preserve"> </w:t>
            </w:r>
            <w:r w:rsidR="002F6876" w:rsidRPr="00AB12E1">
              <w:rPr>
                <w:b/>
                <w:bCs/>
                <w:sz w:val="26"/>
                <w:u w:val="single"/>
                <w:lang w:val="el-GR"/>
              </w:rPr>
              <w:t>ΤΥΠΟΥ</w:t>
            </w:r>
            <w:r w:rsidRPr="00AB12E1">
              <w:rPr>
                <w:b/>
                <w:bCs/>
                <w:sz w:val="26"/>
                <w:u w:val="single"/>
                <w:lang w:val="el-GR"/>
              </w:rPr>
              <w:t xml:space="preserve"> </w:t>
            </w:r>
            <w:r w:rsidR="00A31160" w:rsidRPr="00AB12E1">
              <w:rPr>
                <w:b/>
                <w:bCs/>
                <w:sz w:val="26"/>
                <w:u w:val="single"/>
                <w:lang w:val="el-GR"/>
              </w:rPr>
              <w:t>ΠΕΡΙΦΕΡΕΙΑ</w:t>
            </w:r>
            <w:r w:rsidR="0036617F">
              <w:rPr>
                <w:b/>
                <w:bCs/>
                <w:sz w:val="26"/>
                <w:u w:val="single"/>
                <w:lang w:val="el-GR"/>
              </w:rPr>
              <w:t xml:space="preserve">Σ </w:t>
            </w:r>
          </w:p>
          <w:p w:rsidR="000134D3" w:rsidRPr="00AB12E1" w:rsidRDefault="0036617F" w:rsidP="0036617F">
            <w:pPr>
              <w:rPr>
                <w:b/>
                <w:bCs/>
                <w:sz w:val="26"/>
                <w:u w:val="single"/>
                <w:lang w:val="el-GR"/>
              </w:rPr>
            </w:pPr>
            <w:r>
              <w:rPr>
                <w:b/>
                <w:bCs/>
                <w:sz w:val="26"/>
                <w:u w:val="single"/>
                <w:lang w:val="el-GR"/>
              </w:rPr>
              <w:t>ΠΕΛΟΠΟΝΝΗΣΟΥ</w:t>
            </w:r>
            <w:r w:rsidR="00A31160" w:rsidRPr="00AB12E1">
              <w:rPr>
                <w:b/>
                <w:bCs/>
                <w:sz w:val="26"/>
                <w:u w:val="single"/>
                <w:lang w:val="el-GR"/>
              </w:rPr>
              <w:t xml:space="preserve">  </w:t>
            </w:r>
          </w:p>
        </w:tc>
        <w:tc>
          <w:tcPr>
            <w:tcW w:w="1080" w:type="dxa"/>
          </w:tcPr>
          <w:p w:rsidR="000134D3" w:rsidRPr="00AB12E1" w:rsidRDefault="000134D3">
            <w:pPr>
              <w:rPr>
                <w:lang w:val="el-GR"/>
              </w:rPr>
            </w:pPr>
          </w:p>
          <w:p w:rsidR="000134D3" w:rsidRPr="00AB12E1" w:rsidRDefault="000134D3">
            <w:pPr>
              <w:rPr>
                <w:lang w:val="el-GR"/>
              </w:rPr>
            </w:pPr>
          </w:p>
          <w:p w:rsidR="000134D3" w:rsidRPr="00AB12E1" w:rsidRDefault="000134D3">
            <w:pPr>
              <w:rPr>
                <w:lang w:val="el-GR"/>
              </w:rPr>
            </w:pPr>
          </w:p>
          <w:p w:rsidR="000134D3" w:rsidRPr="00AB12E1" w:rsidRDefault="000134D3">
            <w:pPr>
              <w:jc w:val="center"/>
              <w:rPr>
                <w:lang w:val="el-GR"/>
              </w:rPr>
            </w:pPr>
          </w:p>
        </w:tc>
        <w:tc>
          <w:tcPr>
            <w:tcW w:w="3674" w:type="dxa"/>
          </w:tcPr>
          <w:p w:rsidR="000134D3" w:rsidRPr="00AB12E1" w:rsidRDefault="000134D3">
            <w:pPr>
              <w:rPr>
                <w:lang w:val="el-GR"/>
              </w:rPr>
            </w:pPr>
          </w:p>
          <w:p w:rsidR="000134D3" w:rsidRPr="00AB12E1" w:rsidRDefault="000134D3">
            <w:pPr>
              <w:rPr>
                <w:lang w:val="el-GR"/>
              </w:rPr>
            </w:pPr>
          </w:p>
          <w:p w:rsidR="000134D3" w:rsidRPr="00AB12E1" w:rsidRDefault="000134D3">
            <w:pPr>
              <w:rPr>
                <w:lang w:val="el-GR"/>
              </w:rPr>
            </w:pPr>
          </w:p>
          <w:p w:rsidR="000134D3" w:rsidRPr="00AB12E1" w:rsidRDefault="000134D3">
            <w:pPr>
              <w:rPr>
                <w:lang w:val="el-GR"/>
              </w:rPr>
            </w:pPr>
          </w:p>
          <w:p w:rsidR="000134D3" w:rsidRPr="00AB12E1" w:rsidRDefault="000134D3">
            <w:pPr>
              <w:rPr>
                <w:lang w:val="el-GR"/>
              </w:rPr>
            </w:pPr>
          </w:p>
          <w:p w:rsidR="000134D3" w:rsidRPr="00B316E2" w:rsidRDefault="00C611AF">
            <w:pPr>
              <w:spacing w:line="360" w:lineRule="auto"/>
              <w:rPr>
                <w:lang w:val="en-US"/>
              </w:rPr>
            </w:pPr>
            <w:r>
              <w:rPr>
                <w:lang w:val="el-GR"/>
              </w:rPr>
              <w:t>Τρίπολη,</w:t>
            </w:r>
            <w:r w:rsidR="007B58F5">
              <w:rPr>
                <w:lang w:val="el-GR"/>
              </w:rPr>
              <w:t xml:space="preserve"> </w:t>
            </w:r>
            <w:r w:rsidR="00A51567">
              <w:rPr>
                <w:lang w:val="el-GR"/>
              </w:rPr>
              <w:t>20/3/2019</w:t>
            </w:r>
            <w:bookmarkStart w:id="0" w:name="_GoBack"/>
            <w:bookmarkEnd w:id="0"/>
          </w:p>
          <w:p w:rsidR="000134D3" w:rsidRPr="00AB12E1" w:rsidRDefault="000134D3">
            <w:pPr>
              <w:rPr>
                <w:lang w:val="el-GR"/>
              </w:rPr>
            </w:pPr>
          </w:p>
        </w:tc>
      </w:tr>
      <w:tr w:rsidR="000134D3" w:rsidRPr="00AB12E1">
        <w:trPr>
          <w:cantSplit/>
          <w:trHeight w:val="621"/>
        </w:trPr>
        <w:tc>
          <w:tcPr>
            <w:tcW w:w="4860" w:type="dxa"/>
            <w:vMerge/>
            <w:vAlign w:val="center"/>
          </w:tcPr>
          <w:p w:rsidR="000134D3" w:rsidRPr="00AB12E1" w:rsidRDefault="000134D3">
            <w:pPr>
              <w:rPr>
                <w:b/>
                <w:bCs/>
                <w:sz w:val="26"/>
                <w:u w:val="single"/>
                <w:lang w:val="el-GR"/>
              </w:rPr>
            </w:pPr>
          </w:p>
        </w:tc>
        <w:tc>
          <w:tcPr>
            <w:tcW w:w="1080" w:type="dxa"/>
          </w:tcPr>
          <w:p w:rsidR="000134D3" w:rsidRPr="00AB12E1" w:rsidRDefault="000134D3">
            <w:pPr>
              <w:rPr>
                <w:lang w:val="el-GR"/>
              </w:rPr>
            </w:pPr>
          </w:p>
        </w:tc>
        <w:tc>
          <w:tcPr>
            <w:tcW w:w="3674" w:type="dxa"/>
          </w:tcPr>
          <w:p w:rsidR="000134D3" w:rsidRPr="00AB12E1" w:rsidRDefault="000134D3">
            <w:pPr>
              <w:rPr>
                <w:lang w:val="el-GR"/>
              </w:rPr>
            </w:pPr>
          </w:p>
        </w:tc>
      </w:tr>
      <w:tr w:rsidR="000134D3" w:rsidRPr="00A51567">
        <w:trPr>
          <w:trHeight w:val="1243"/>
        </w:trPr>
        <w:tc>
          <w:tcPr>
            <w:tcW w:w="4860" w:type="dxa"/>
          </w:tcPr>
          <w:p w:rsidR="000134D3" w:rsidRPr="00AB12E1" w:rsidRDefault="000134D3">
            <w:pPr>
              <w:rPr>
                <w:sz w:val="20"/>
                <w:lang w:val="el-GR"/>
              </w:rPr>
            </w:pPr>
            <w:r w:rsidRPr="00AB12E1">
              <w:rPr>
                <w:sz w:val="20"/>
                <w:lang w:val="el-GR"/>
              </w:rPr>
              <w:t xml:space="preserve">Ταχ. Δ/νση: </w:t>
            </w:r>
            <w:r w:rsidRPr="00AB12E1">
              <w:rPr>
                <w:b/>
                <w:sz w:val="20"/>
                <w:lang w:val="el-GR"/>
              </w:rPr>
              <w:t>Πλ. Εθν. Μακαρίου</w:t>
            </w:r>
            <w:r w:rsidRPr="00AB12E1">
              <w:rPr>
                <w:sz w:val="20"/>
                <w:lang w:val="el-GR"/>
              </w:rPr>
              <w:br/>
              <w:t xml:space="preserve">Ταχ. κώδικας: </w:t>
            </w:r>
            <w:r w:rsidRPr="00AB12E1">
              <w:rPr>
                <w:b/>
                <w:sz w:val="20"/>
                <w:lang w:val="el-GR"/>
              </w:rPr>
              <w:t>Τ.Κ. 22100-Τρίπολη</w:t>
            </w:r>
          </w:p>
          <w:p w:rsidR="000134D3" w:rsidRPr="008B1BE3" w:rsidRDefault="000134D3">
            <w:pPr>
              <w:rPr>
                <w:lang w:val="en-US"/>
              </w:rPr>
            </w:pPr>
            <w:r w:rsidRPr="00AB12E1">
              <w:rPr>
                <w:sz w:val="20"/>
                <w:lang w:val="el-GR"/>
              </w:rPr>
              <w:t>Τηλέφωνο</w:t>
            </w:r>
            <w:r w:rsidRPr="008B1BE3">
              <w:rPr>
                <w:sz w:val="20"/>
                <w:lang w:val="en-US"/>
              </w:rPr>
              <w:t xml:space="preserve">/ </w:t>
            </w:r>
            <w:r w:rsidRPr="00AB12E1">
              <w:rPr>
                <w:sz w:val="20"/>
                <w:lang w:val="en-US"/>
              </w:rPr>
              <w:t>Fax</w:t>
            </w:r>
            <w:r w:rsidRPr="008B1BE3">
              <w:rPr>
                <w:sz w:val="20"/>
                <w:lang w:val="en-US"/>
              </w:rPr>
              <w:t>:</w:t>
            </w:r>
            <w:r w:rsidRPr="008B1BE3">
              <w:rPr>
                <w:lang w:val="en-US"/>
              </w:rPr>
              <w:t xml:space="preserve"> 2713-60119</w:t>
            </w:r>
            <w:r w:rsidR="001F621D" w:rsidRPr="008B1BE3">
              <w:rPr>
                <w:lang w:val="en-US"/>
              </w:rPr>
              <w:t>1</w:t>
            </w:r>
            <w:r w:rsidRPr="008B1BE3">
              <w:rPr>
                <w:lang w:val="en-US"/>
              </w:rPr>
              <w:t xml:space="preserve"> / 601173</w:t>
            </w:r>
          </w:p>
          <w:p w:rsidR="0037529D" w:rsidRPr="00AB12E1" w:rsidRDefault="0037529D">
            <w:pPr>
              <w:rPr>
                <w:sz w:val="20"/>
                <w:szCs w:val="20"/>
                <w:lang w:val="en-US"/>
              </w:rPr>
            </w:pPr>
            <w:r w:rsidRPr="00AB12E1">
              <w:rPr>
                <w:sz w:val="20"/>
                <w:szCs w:val="20"/>
                <w:lang w:val="fr-FR"/>
              </w:rPr>
              <w:t xml:space="preserve">e-mail: </w:t>
            </w:r>
            <w:hyperlink r:id="rId9" w:history="1">
              <w:r w:rsidR="00D573EF" w:rsidRPr="00AB12E1">
                <w:rPr>
                  <w:rStyle w:val="-"/>
                  <w:sz w:val="20"/>
                  <w:szCs w:val="20"/>
                  <w:lang w:val="en-US"/>
                </w:rPr>
                <w:t>ppel</w:t>
              </w:r>
              <w:r w:rsidR="00D573EF" w:rsidRPr="00AB12E1">
                <w:rPr>
                  <w:rStyle w:val="-"/>
                  <w:sz w:val="20"/>
                  <w:szCs w:val="20"/>
                </w:rPr>
                <w:t>-</w:t>
              </w:r>
              <w:r w:rsidR="00D573EF" w:rsidRPr="00AB12E1">
                <w:rPr>
                  <w:rStyle w:val="-"/>
                  <w:sz w:val="20"/>
                  <w:szCs w:val="20"/>
                  <w:lang w:val="en-US"/>
                </w:rPr>
                <w:t>press@ppel.gov.gr</w:t>
              </w:r>
            </w:hyperlink>
            <w:r w:rsidR="00A31160" w:rsidRPr="00AB12E1">
              <w:rPr>
                <w:sz w:val="20"/>
                <w:szCs w:val="20"/>
                <w:lang w:val="en-US"/>
              </w:rPr>
              <w:t xml:space="preserve"> </w:t>
            </w:r>
          </w:p>
          <w:p w:rsidR="000134D3" w:rsidRPr="00AB12E1" w:rsidRDefault="003E155A">
            <w:pPr>
              <w:rPr>
                <w:lang w:val="el-GR"/>
              </w:rPr>
            </w:pPr>
            <w:r w:rsidRPr="00AB12E1">
              <w:rPr>
                <w:sz w:val="20"/>
                <w:szCs w:val="20"/>
                <w:lang w:val="el-GR"/>
              </w:rPr>
              <w:t xml:space="preserve">Ιστοσελίδα: </w:t>
            </w:r>
            <w:hyperlink r:id="rId10" w:history="1">
              <w:r w:rsidRPr="00AB12E1">
                <w:rPr>
                  <w:rStyle w:val="-"/>
                  <w:sz w:val="20"/>
                  <w:szCs w:val="20"/>
                  <w:lang w:val="en-US"/>
                </w:rPr>
                <w:t>http</w:t>
              </w:r>
              <w:r w:rsidRPr="00AB12E1">
                <w:rPr>
                  <w:rStyle w:val="-"/>
                  <w:sz w:val="20"/>
                  <w:szCs w:val="20"/>
                  <w:lang w:val="el-GR"/>
                </w:rPr>
                <w:t>://</w:t>
              </w:r>
              <w:r w:rsidRPr="00AB12E1">
                <w:rPr>
                  <w:rStyle w:val="-"/>
                  <w:sz w:val="20"/>
                  <w:szCs w:val="20"/>
                  <w:lang w:val="en-US"/>
                </w:rPr>
                <w:t>ppel</w:t>
              </w:r>
              <w:r w:rsidRPr="00AB12E1">
                <w:rPr>
                  <w:rStyle w:val="-"/>
                  <w:sz w:val="20"/>
                  <w:szCs w:val="20"/>
                  <w:lang w:val="el-GR"/>
                </w:rPr>
                <w:t>.</w:t>
              </w:r>
              <w:r w:rsidRPr="00AB12E1">
                <w:rPr>
                  <w:rStyle w:val="-"/>
                  <w:sz w:val="20"/>
                  <w:szCs w:val="20"/>
                  <w:lang w:val="en-US"/>
                </w:rPr>
                <w:t>gov</w:t>
              </w:r>
              <w:r w:rsidRPr="00AB12E1">
                <w:rPr>
                  <w:rStyle w:val="-"/>
                  <w:sz w:val="20"/>
                  <w:szCs w:val="20"/>
                  <w:lang w:val="el-GR"/>
                </w:rPr>
                <w:t>.</w:t>
              </w:r>
              <w:r w:rsidRPr="00AB12E1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  <w:r w:rsidRPr="00AB12E1">
              <w:rPr>
                <w:lang w:val="el-GR"/>
              </w:rPr>
              <w:t xml:space="preserve"> </w:t>
            </w:r>
          </w:p>
        </w:tc>
        <w:tc>
          <w:tcPr>
            <w:tcW w:w="1080" w:type="dxa"/>
          </w:tcPr>
          <w:p w:rsidR="000134D3" w:rsidRPr="00AB12E1" w:rsidRDefault="000134D3">
            <w:pPr>
              <w:jc w:val="right"/>
              <w:rPr>
                <w:b/>
                <w:bCs/>
                <w:sz w:val="26"/>
                <w:lang w:val="fr-FR"/>
              </w:rPr>
            </w:pPr>
          </w:p>
        </w:tc>
        <w:tc>
          <w:tcPr>
            <w:tcW w:w="3674" w:type="dxa"/>
          </w:tcPr>
          <w:p w:rsidR="00DE7EDC" w:rsidRPr="00AB12E1" w:rsidRDefault="00DE7EDC">
            <w:pPr>
              <w:rPr>
                <w:b/>
                <w:lang w:val="el-GR"/>
              </w:rPr>
            </w:pPr>
          </w:p>
        </w:tc>
      </w:tr>
      <w:tr w:rsidR="000134D3" w:rsidRPr="00A51567" w:rsidTr="004603C3">
        <w:trPr>
          <w:trHeight w:val="80"/>
        </w:trPr>
        <w:tc>
          <w:tcPr>
            <w:tcW w:w="4860" w:type="dxa"/>
          </w:tcPr>
          <w:p w:rsidR="000134D3" w:rsidRPr="00AB12E1" w:rsidRDefault="000134D3">
            <w:pPr>
              <w:rPr>
                <w:sz w:val="20"/>
                <w:lang w:val="fr-FR"/>
              </w:rPr>
            </w:pPr>
          </w:p>
        </w:tc>
        <w:tc>
          <w:tcPr>
            <w:tcW w:w="1080" w:type="dxa"/>
          </w:tcPr>
          <w:p w:rsidR="000134D3" w:rsidRPr="00AB12E1" w:rsidRDefault="000134D3">
            <w:pPr>
              <w:jc w:val="right"/>
              <w:rPr>
                <w:b/>
                <w:bCs/>
                <w:sz w:val="26"/>
                <w:lang w:val="fr-FR"/>
              </w:rPr>
            </w:pPr>
          </w:p>
        </w:tc>
        <w:tc>
          <w:tcPr>
            <w:tcW w:w="3674" w:type="dxa"/>
          </w:tcPr>
          <w:p w:rsidR="000134D3" w:rsidRPr="00AB12E1" w:rsidRDefault="000134D3">
            <w:pPr>
              <w:rPr>
                <w:lang w:val="fr-FR"/>
              </w:rPr>
            </w:pPr>
          </w:p>
        </w:tc>
      </w:tr>
    </w:tbl>
    <w:p w:rsidR="00A51567" w:rsidRDefault="00A51567" w:rsidP="00A51567">
      <w:pPr>
        <w:jc w:val="both"/>
        <w:rPr>
          <w:b/>
          <w:u w:val="single"/>
          <w:lang w:val="el-GR"/>
        </w:rPr>
      </w:pPr>
      <w:r w:rsidRPr="00A51567">
        <w:rPr>
          <w:b/>
          <w:u w:val="single"/>
          <w:lang w:val="el-GR"/>
        </w:rPr>
        <w:t>Δ.Τ. 1 εκατομμύριο ευρώ για την είσοδο των Μολάων εξασφάλισε ο Πέτρος Τατούλης</w:t>
      </w:r>
    </w:p>
    <w:p w:rsidR="00A51567" w:rsidRPr="00A51567" w:rsidRDefault="00A51567" w:rsidP="00A51567">
      <w:pPr>
        <w:jc w:val="both"/>
        <w:rPr>
          <w:b/>
          <w:u w:val="single"/>
          <w:lang w:val="el-GR"/>
        </w:rPr>
      </w:pPr>
    </w:p>
    <w:p w:rsidR="00A51567" w:rsidRPr="00A51567" w:rsidRDefault="00A51567" w:rsidP="00A51567">
      <w:pPr>
        <w:jc w:val="both"/>
        <w:rPr>
          <w:lang w:val="el-GR"/>
        </w:rPr>
      </w:pPr>
      <w:r w:rsidRPr="00A51567">
        <w:rPr>
          <w:lang w:val="el-GR"/>
        </w:rPr>
        <w:t xml:space="preserve">«Με το σχέδιό μας, την εμπειρία μας και πρωτίστως με αδιάκοπη σκληρή δουλειά εξασφαλίσαμε στο Πρόγραμμα Δημοσίων Επενδύσεων της Περιφέρειας τη χρηματοδότηση με 1 εκατομμύριο ευρώ το έργο της εισόδου των Μολάων» ανακοίνωσε ο Περιφερειάρχης Πελοποννήσου κ. Πέτρος Τατούλης. </w:t>
      </w:r>
    </w:p>
    <w:p w:rsidR="00A51567" w:rsidRPr="00A51567" w:rsidRDefault="00A51567" w:rsidP="00A51567">
      <w:pPr>
        <w:jc w:val="both"/>
        <w:rPr>
          <w:lang w:val="el-GR"/>
        </w:rPr>
      </w:pPr>
      <w:r w:rsidRPr="00A51567">
        <w:rPr>
          <w:lang w:val="el-GR"/>
        </w:rPr>
        <w:t xml:space="preserve">Πρόκειται για ένα εξαιρετικά σημαντικό και απαραίτητο έργο που βελτιώνει την προσβασιμότητα σε μια από τις σημαντικότερες πόλεις της Λακωνίας.   </w:t>
      </w:r>
    </w:p>
    <w:p w:rsidR="00373545" w:rsidRPr="00930790" w:rsidRDefault="00373545" w:rsidP="00B16E72">
      <w:pPr>
        <w:pStyle w:val="aa"/>
        <w:spacing w:before="240" w:after="240"/>
        <w:jc w:val="both"/>
      </w:pPr>
    </w:p>
    <w:sectPr w:rsidR="00373545" w:rsidRPr="00930790" w:rsidSect="009C5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B52" w:rsidRDefault="00E95B52">
      <w:r>
        <w:separator/>
      </w:r>
    </w:p>
  </w:endnote>
  <w:endnote w:type="continuationSeparator" w:id="0">
    <w:p w:rsidR="00E95B52" w:rsidRDefault="00E9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PF Agora Sans Pro">
    <w:altName w:val="Arial"/>
    <w:charset w:val="00"/>
    <w:family w:val="swiss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B52" w:rsidRDefault="00E95B52">
      <w:r>
        <w:separator/>
      </w:r>
    </w:p>
  </w:footnote>
  <w:footnote w:type="continuationSeparator" w:id="0">
    <w:p w:rsidR="00E95B52" w:rsidRDefault="00E95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C426492"/>
    <w:multiLevelType w:val="hybridMultilevel"/>
    <w:tmpl w:val="9FD05F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E0DFE"/>
    <w:multiLevelType w:val="hybridMultilevel"/>
    <w:tmpl w:val="DDA2305E"/>
    <w:lvl w:ilvl="0" w:tplc="24B4789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76129E"/>
    <w:multiLevelType w:val="hybridMultilevel"/>
    <w:tmpl w:val="EC10E666"/>
    <w:lvl w:ilvl="0" w:tplc="D34A762C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C42B1"/>
    <w:multiLevelType w:val="hybridMultilevel"/>
    <w:tmpl w:val="5C04722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CB6306"/>
    <w:multiLevelType w:val="hybridMultilevel"/>
    <w:tmpl w:val="32EE5A8C"/>
    <w:lvl w:ilvl="0" w:tplc="6E60EF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B6677"/>
    <w:multiLevelType w:val="hybridMultilevel"/>
    <w:tmpl w:val="80F6EF0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814BA"/>
    <w:multiLevelType w:val="hybridMultilevel"/>
    <w:tmpl w:val="4F9A38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87A3E"/>
    <w:multiLevelType w:val="hybridMultilevel"/>
    <w:tmpl w:val="D6BA3C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E5E78"/>
    <w:multiLevelType w:val="hybridMultilevel"/>
    <w:tmpl w:val="FA426084"/>
    <w:lvl w:ilvl="0" w:tplc="8D64C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4F140F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8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3707338D"/>
    <w:multiLevelType w:val="hybridMultilevel"/>
    <w:tmpl w:val="EEC0CFAC"/>
    <w:lvl w:ilvl="0" w:tplc="4B0EE1AE">
      <w:start w:val="3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5450D"/>
    <w:multiLevelType w:val="hybridMultilevel"/>
    <w:tmpl w:val="DCFC59C4"/>
    <w:lvl w:ilvl="0" w:tplc="2D28C8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C660F1"/>
    <w:multiLevelType w:val="hybridMultilevel"/>
    <w:tmpl w:val="B7D2ACC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4340B"/>
    <w:multiLevelType w:val="hybridMultilevel"/>
    <w:tmpl w:val="A5C4046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53BA5"/>
    <w:multiLevelType w:val="hybridMultilevel"/>
    <w:tmpl w:val="9E6ACD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12456"/>
    <w:multiLevelType w:val="hybridMultilevel"/>
    <w:tmpl w:val="330E02DA"/>
    <w:lvl w:ilvl="0" w:tplc="A5FAD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1F5871"/>
    <w:multiLevelType w:val="hybridMultilevel"/>
    <w:tmpl w:val="09102C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B64BA7"/>
    <w:multiLevelType w:val="hybridMultilevel"/>
    <w:tmpl w:val="F516E5EE"/>
    <w:lvl w:ilvl="0" w:tplc="0408000F">
      <w:start w:val="1"/>
      <w:numFmt w:val="decimal"/>
      <w:lvlText w:val="%1."/>
      <w:lvlJc w:val="left"/>
      <w:pPr>
        <w:ind w:left="764" w:hanging="360"/>
      </w:pPr>
    </w:lvl>
    <w:lvl w:ilvl="1" w:tplc="04080019" w:tentative="1">
      <w:start w:val="1"/>
      <w:numFmt w:val="lowerLetter"/>
      <w:lvlText w:val="%2."/>
      <w:lvlJc w:val="left"/>
      <w:pPr>
        <w:ind w:left="1484" w:hanging="360"/>
      </w:pPr>
    </w:lvl>
    <w:lvl w:ilvl="2" w:tplc="0408001B" w:tentative="1">
      <w:start w:val="1"/>
      <w:numFmt w:val="lowerRoman"/>
      <w:lvlText w:val="%3."/>
      <w:lvlJc w:val="right"/>
      <w:pPr>
        <w:ind w:left="2204" w:hanging="180"/>
      </w:pPr>
    </w:lvl>
    <w:lvl w:ilvl="3" w:tplc="0408000F" w:tentative="1">
      <w:start w:val="1"/>
      <w:numFmt w:val="decimal"/>
      <w:lvlText w:val="%4."/>
      <w:lvlJc w:val="left"/>
      <w:pPr>
        <w:ind w:left="2924" w:hanging="360"/>
      </w:pPr>
    </w:lvl>
    <w:lvl w:ilvl="4" w:tplc="04080019" w:tentative="1">
      <w:start w:val="1"/>
      <w:numFmt w:val="lowerLetter"/>
      <w:lvlText w:val="%5."/>
      <w:lvlJc w:val="left"/>
      <w:pPr>
        <w:ind w:left="3644" w:hanging="360"/>
      </w:pPr>
    </w:lvl>
    <w:lvl w:ilvl="5" w:tplc="0408001B" w:tentative="1">
      <w:start w:val="1"/>
      <w:numFmt w:val="lowerRoman"/>
      <w:lvlText w:val="%6."/>
      <w:lvlJc w:val="right"/>
      <w:pPr>
        <w:ind w:left="4364" w:hanging="180"/>
      </w:pPr>
    </w:lvl>
    <w:lvl w:ilvl="6" w:tplc="0408000F" w:tentative="1">
      <w:start w:val="1"/>
      <w:numFmt w:val="decimal"/>
      <w:lvlText w:val="%7."/>
      <w:lvlJc w:val="left"/>
      <w:pPr>
        <w:ind w:left="5084" w:hanging="360"/>
      </w:pPr>
    </w:lvl>
    <w:lvl w:ilvl="7" w:tplc="04080019" w:tentative="1">
      <w:start w:val="1"/>
      <w:numFmt w:val="lowerLetter"/>
      <w:lvlText w:val="%8."/>
      <w:lvlJc w:val="left"/>
      <w:pPr>
        <w:ind w:left="5804" w:hanging="360"/>
      </w:pPr>
    </w:lvl>
    <w:lvl w:ilvl="8" w:tplc="0408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0" w15:restartNumberingAfterBreak="0">
    <w:nsid w:val="55875710"/>
    <w:multiLevelType w:val="hybridMultilevel"/>
    <w:tmpl w:val="87A695F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4034F"/>
    <w:multiLevelType w:val="hybridMultilevel"/>
    <w:tmpl w:val="12D0312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1F0CE7"/>
    <w:multiLevelType w:val="hybridMultilevel"/>
    <w:tmpl w:val="3B720D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33541"/>
    <w:multiLevelType w:val="hybridMultilevel"/>
    <w:tmpl w:val="901ADF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A01B5"/>
    <w:multiLevelType w:val="hybridMultilevel"/>
    <w:tmpl w:val="57941F9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666F0B87"/>
    <w:multiLevelType w:val="hybridMultilevel"/>
    <w:tmpl w:val="B31E304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44EB5"/>
    <w:multiLevelType w:val="hybridMultilevel"/>
    <w:tmpl w:val="2A2095D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26"/>
  </w:num>
  <w:num w:numId="4">
    <w:abstractNumId w:val="24"/>
  </w:num>
  <w:num w:numId="5">
    <w:abstractNumId w:val="8"/>
  </w:num>
  <w:num w:numId="6">
    <w:abstractNumId w:val="20"/>
  </w:num>
  <w:num w:numId="7">
    <w:abstractNumId w:val="22"/>
  </w:num>
  <w:num w:numId="8">
    <w:abstractNumId w:val="7"/>
  </w:num>
  <w:num w:numId="9">
    <w:abstractNumId w:val="23"/>
  </w:num>
  <w:num w:numId="10">
    <w:abstractNumId w:val="3"/>
  </w:num>
  <w:num w:numId="11">
    <w:abstractNumId w:val="14"/>
  </w:num>
  <w:num w:numId="12">
    <w:abstractNumId w:val="25"/>
  </w:num>
  <w:num w:numId="13">
    <w:abstractNumId w:val="21"/>
  </w:num>
  <w:num w:numId="14">
    <w:abstractNumId w:val="4"/>
  </w:num>
  <w:num w:numId="15">
    <w:abstractNumId w:val="13"/>
  </w:num>
  <w:num w:numId="16">
    <w:abstractNumId w:val="15"/>
  </w:num>
  <w:num w:numId="17">
    <w:abstractNumId w:val="10"/>
  </w:num>
  <w:num w:numId="18">
    <w:abstractNumId w:val="19"/>
  </w:num>
  <w:num w:numId="19">
    <w:abstractNumId w:val="9"/>
  </w:num>
  <w:num w:numId="20">
    <w:abstractNumId w:val="11"/>
  </w:num>
  <w:num w:numId="21">
    <w:abstractNumId w:val="17"/>
  </w:num>
  <w:num w:numId="22">
    <w:abstractNumId w:val="5"/>
  </w:num>
  <w:num w:numId="23">
    <w:abstractNumId w:val="12"/>
  </w:num>
  <w:num w:numId="24">
    <w:abstractNumId w:val="0"/>
  </w:num>
  <w:num w:numId="25">
    <w:abstractNumId w:val="1"/>
  </w:num>
  <w:num w:numId="26">
    <w:abstractNumId w:val="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9D"/>
    <w:rsid w:val="000009E5"/>
    <w:rsid w:val="00012C87"/>
    <w:rsid w:val="000134D3"/>
    <w:rsid w:val="00021559"/>
    <w:rsid w:val="00032CE1"/>
    <w:rsid w:val="00041019"/>
    <w:rsid w:val="000425AE"/>
    <w:rsid w:val="000616AC"/>
    <w:rsid w:val="00062294"/>
    <w:rsid w:val="00071B13"/>
    <w:rsid w:val="000806CA"/>
    <w:rsid w:val="00083DC4"/>
    <w:rsid w:val="00085AE8"/>
    <w:rsid w:val="000A2D5D"/>
    <w:rsid w:val="000B0C32"/>
    <w:rsid w:val="000C6FFF"/>
    <w:rsid w:val="000D1A40"/>
    <w:rsid w:val="000F600B"/>
    <w:rsid w:val="00100402"/>
    <w:rsid w:val="0011209D"/>
    <w:rsid w:val="00137059"/>
    <w:rsid w:val="0014116F"/>
    <w:rsid w:val="00156C80"/>
    <w:rsid w:val="00164E30"/>
    <w:rsid w:val="0017708A"/>
    <w:rsid w:val="001771B8"/>
    <w:rsid w:val="001815EE"/>
    <w:rsid w:val="001A5AE0"/>
    <w:rsid w:val="001A7C27"/>
    <w:rsid w:val="001B7F14"/>
    <w:rsid w:val="001D4AF7"/>
    <w:rsid w:val="001F621D"/>
    <w:rsid w:val="0020110F"/>
    <w:rsid w:val="00201930"/>
    <w:rsid w:val="00213AAA"/>
    <w:rsid w:val="00215BD7"/>
    <w:rsid w:val="00216424"/>
    <w:rsid w:val="00242521"/>
    <w:rsid w:val="00250A6B"/>
    <w:rsid w:val="00253F07"/>
    <w:rsid w:val="00262C1C"/>
    <w:rsid w:val="002677AC"/>
    <w:rsid w:val="002741EC"/>
    <w:rsid w:val="00277BE7"/>
    <w:rsid w:val="00295AD5"/>
    <w:rsid w:val="002A178D"/>
    <w:rsid w:val="002A20DA"/>
    <w:rsid w:val="002B1A98"/>
    <w:rsid w:val="002C2347"/>
    <w:rsid w:val="002C4E29"/>
    <w:rsid w:val="002F6876"/>
    <w:rsid w:val="002F78FE"/>
    <w:rsid w:val="0030167E"/>
    <w:rsid w:val="00305445"/>
    <w:rsid w:val="00331FE0"/>
    <w:rsid w:val="00334F6E"/>
    <w:rsid w:val="00345C34"/>
    <w:rsid w:val="00347053"/>
    <w:rsid w:val="00355383"/>
    <w:rsid w:val="0036617F"/>
    <w:rsid w:val="003671AB"/>
    <w:rsid w:val="00372930"/>
    <w:rsid w:val="00373545"/>
    <w:rsid w:val="0037529D"/>
    <w:rsid w:val="00387306"/>
    <w:rsid w:val="00391718"/>
    <w:rsid w:val="003A1F97"/>
    <w:rsid w:val="003B0B25"/>
    <w:rsid w:val="003B370F"/>
    <w:rsid w:val="003D693D"/>
    <w:rsid w:val="003D6CD3"/>
    <w:rsid w:val="003E155A"/>
    <w:rsid w:val="00403A71"/>
    <w:rsid w:val="00431C7A"/>
    <w:rsid w:val="004469D4"/>
    <w:rsid w:val="00457A31"/>
    <w:rsid w:val="004603C3"/>
    <w:rsid w:val="004612A0"/>
    <w:rsid w:val="0046394F"/>
    <w:rsid w:val="00466EC8"/>
    <w:rsid w:val="00467C6E"/>
    <w:rsid w:val="0047660A"/>
    <w:rsid w:val="0047709F"/>
    <w:rsid w:val="004809BE"/>
    <w:rsid w:val="00492A01"/>
    <w:rsid w:val="004A215D"/>
    <w:rsid w:val="004A6D94"/>
    <w:rsid w:val="004B6EB8"/>
    <w:rsid w:val="004E7333"/>
    <w:rsid w:val="004F7FD3"/>
    <w:rsid w:val="00501BF0"/>
    <w:rsid w:val="00503AAF"/>
    <w:rsid w:val="005225FE"/>
    <w:rsid w:val="0053352D"/>
    <w:rsid w:val="00533A01"/>
    <w:rsid w:val="00535638"/>
    <w:rsid w:val="005463CD"/>
    <w:rsid w:val="00550880"/>
    <w:rsid w:val="00562910"/>
    <w:rsid w:val="005637B0"/>
    <w:rsid w:val="00573DDB"/>
    <w:rsid w:val="00582B50"/>
    <w:rsid w:val="00591B7A"/>
    <w:rsid w:val="00595149"/>
    <w:rsid w:val="005F5A3A"/>
    <w:rsid w:val="00607A70"/>
    <w:rsid w:val="006136AB"/>
    <w:rsid w:val="00626825"/>
    <w:rsid w:val="00650965"/>
    <w:rsid w:val="006614C9"/>
    <w:rsid w:val="00661E5B"/>
    <w:rsid w:val="00681FDE"/>
    <w:rsid w:val="006A6B78"/>
    <w:rsid w:val="006C6232"/>
    <w:rsid w:val="006E43B7"/>
    <w:rsid w:val="0070130C"/>
    <w:rsid w:val="0070479A"/>
    <w:rsid w:val="0071728E"/>
    <w:rsid w:val="00717553"/>
    <w:rsid w:val="00730D5C"/>
    <w:rsid w:val="0073486F"/>
    <w:rsid w:val="007537BF"/>
    <w:rsid w:val="007664D2"/>
    <w:rsid w:val="007704CF"/>
    <w:rsid w:val="0077163A"/>
    <w:rsid w:val="007923F2"/>
    <w:rsid w:val="0079418A"/>
    <w:rsid w:val="007A4F5B"/>
    <w:rsid w:val="007A7A5E"/>
    <w:rsid w:val="007B070B"/>
    <w:rsid w:val="007B43F5"/>
    <w:rsid w:val="007B58F5"/>
    <w:rsid w:val="007C0505"/>
    <w:rsid w:val="007E0B4B"/>
    <w:rsid w:val="007E73FA"/>
    <w:rsid w:val="00804158"/>
    <w:rsid w:val="0082206F"/>
    <w:rsid w:val="00824371"/>
    <w:rsid w:val="0082540B"/>
    <w:rsid w:val="008374CA"/>
    <w:rsid w:val="00842617"/>
    <w:rsid w:val="008472D7"/>
    <w:rsid w:val="00862C38"/>
    <w:rsid w:val="008714B0"/>
    <w:rsid w:val="008719AC"/>
    <w:rsid w:val="00875AD3"/>
    <w:rsid w:val="008801CB"/>
    <w:rsid w:val="00885756"/>
    <w:rsid w:val="00895DF1"/>
    <w:rsid w:val="008971CE"/>
    <w:rsid w:val="008B0467"/>
    <w:rsid w:val="008B1BE3"/>
    <w:rsid w:val="008B25BC"/>
    <w:rsid w:val="008B5F02"/>
    <w:rsid w:val="008C272E"/>
    <w:rsid w:val="008E3FA7"/>
    <w:rsid w:val="008E57AF"/>
    <w:rsid w:val="008F368D"/>
    <w:rsid w:val="009005B6"/>
    <w:rsid w:val="009038B7"/>
    <w:rsid w:val="009039BF"/>
    <w:rsid w:val="0091546C"/>
    <w:rsid w:val="00930790"/>
    <w:rsid w:val="00932728"/>
    <w:rsid w:val="0093611C"/>
    <w:rsid w:val="00956B7D"/>
    <w:rsid w:val="009753B6"/>
    <w:rsid w:val="00996640"/>
    <w:rsid w:val="009B6A41"/>
    <w:rsid w:val="009C453B"/>
    <w:rsid w:val="009C5434"/>
    <w:rsid w:val="009D032E"/>
    <w:rsid w:val="009D30C0"/>
    <w:rsid w:val="009D3811"/>
    <w:rsid w:val="009D57A3"/>
    <w:rsid w:val="009E0252"/>
    <w:rsid w:val="009E3DDD"/>
    <w:rsid w:val="009F0C28"/>
    <w:rsid w:val="00A2369B"/>
    <w:rsid w:val="00A30FCE"/>
    <w:rsid w:val="00A31160"/>
    <w:rsid w:val="00A368CE"/>
    <w:rsid w:val="00A4020C"/>
    <w:rsid w:val="00A51567"/>
    <w:rsid w:val="00A55201"/>
    <w:rsid w:val="00A62CD4"/>
    <w:rsid w:val="00A82AB1"/>
    <w:rsid w:val="00A83240"/>
    <w:rsid w:val="00A83D80"/>
    <w:rsid w:val="00A87E57"/>
    <w:rsid w:val="00A9772C"/>
    <w:rsid w:val="00AB12E1"/>
    <w:rsid w:val="00AC0049"/>
    <w:rsid w:val="00AC42B1"/>
    <w:rsid w:val="00AE01D6"/>
    <w:rsid w:val="00AF7AC7"/>
    <w:rsid w:val="00B01C7E"/>
    <w:rsid w:val="00B02A4C"/>
    <w:rsid w:val="00B16E72"/>
    <w:rsid w:val="00B3141B"/>
    <w:rsid w:val="00B316E2"/>
    <w:rsid w:val="00B33F9D"/>
    <w:rsid w:val="00B514A5"/>
    <w:rsid w:val="00B52792"/>
    <w:rsid w:val="00B57D54"/>
    <w:rsid w:val="00B62EA2"/>
    <w:rsid w:val="00B678BE"/>
    <w:rsid w:val="00B765BF"/>
    <w:rsid w:val="00B80042"/>
    <w:rsid w:val="00B80550"/>
    <w:rsid w:val="00B849FA"/>
    <w:rsid w:val="00B935D7"/>
    <w:rsid w:val="00BB3F21"/>
    <w:rsid w:val="00BC2857"/>
    <w:rsid w:val="00BE46DD"/>
    <w:rsid w:val="00BE5C77"/>
    <w:rsid w:val="00BF1C2F"/>
    <w:rsid w:val="00BF2249"/>
    <w:rsid w:val="00BF32BA"/>
    <w:rsid w:val="00C16EBD"/>
    <w:rsid w:val="00C23582"/>
    <w:rsid w:val="00C278A9"/>
    <w:rsid w:val="00C30862"/>
    <w:rsid w:val="00C3355B"/>
    <w:rsid w:val="00C53EC2"/>
    <w:rsid w:val="00C611AF"/>
    <w:rsid w:val="00CA72A1"/>
    <w:rsid w:val="00CB1BC9"/>
    <w:rsid w:val="00CB2C48"/>
    <w:rsid w:val="00CB3799"/>
    <w:rsid w:val="00CC7C47"/>
    <w:rsid w:val="00CD4E35"/>
    <w:rsid w:val="00CD6A20"/>
    <w:rsid w:val="00CF2CF1"/>
    <w:rsid w:val="00D166AF"/>
    <w:rsid w:val="00D1687E"/>
    <w:rsid w:val="00D275D8"/>
    <w:rsid w:val="00D30000"/>
    <w:rsid w:val="00D3232E"/>
    <w:rsid w:val="00D573EF"/>
    <w:rsid w:val="00D57541"/>
    <w:rsid w:val="00D86424"/>
    <w:rsid w:val="00DA0865"/>
    <w:rsid w:val="00DB1401"/>
    <w:rsid w:val="00DC4BEF"/>
    <w:rsid w:val="00DC5857"/>
    <w:rsid w:val="00DC6EE3"/>
    <w:rsid w:val="00DD7C4A"/>
    <w:rsid w:val="00DE3F0F"/>
    <w:rsid w:val="00DE7EDC"/>
    <w:rsid w:val="00DF38DA"/>
    <w:rsid w:val="00E003F5"/>
    <w:rsid w:val="00E0185C"/>
    <w:rsid w:val="00E243A3"/>
    <w:rsid w:val="00E277B5"/>
    <w:rsid w:val="00E30278"/>
    <w:rsid w:val="00E44FB1"/>
    <w:rsid w:val="00E74483"/>
    <w:rsid w:val="00E755B4"/>
    <w:rsid w:val="00E8388F"/>
    <w:rsid w:val="00E927AF"/>
    <w:rsid w:val="00E95B52"/>
    <w:rsid w:val="00E97CCF"/>
    <w:rsid w:val="00EB1F66"/>
    <w:rsid w:val="00EB2A83"/>
    <w:rsid w:val="00EB6940"/>
    <w:rsid w:val="00EB7AC4"/>
    <w:rsid w:val="00EE3CCB"/>
    <w:rsid w:val="00F23C40"/>
    <w:rsid w:val="00F33603"/>
    <w:rsid w:val="00F35DA5"/>
    <w:rsid w:val="00F45772"/>
    <w:rsid w:val="00F5251A"/>
    <w:rsid w:val="00F52590"/>
    <w:rsid w:val="00F52B22"/>
    <w:rsid w:val="00F67301"/>
    <w:rsid w:val="00F742B3"/>
    <w:rsid w:val="00F745B6"/>
    <w:rsid w:val="00F76BD8"/>
    <w:rsid w:val="00F94D9E"/>
    <w:rsid w:val="00F97E34"/>
    <w:rsid w:val="00FA215A"/>
    <w:rsid w:val="00FA5DE3"/>
    <w:rsid w:val="00FA6D49"/>
    <w:rsid w:val="00FB2110"/>
    <w:rsid w:val="00FB3127"/>
    <w:rsid w:val="00FC03A9"/>
    <w:rsid w:val="00FE31A7"/>
    <w:rsid w:val="00F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CD8094-E5C2-41AC-BB48-8763F28C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9D4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4469D4"/>
    <w:pPr>
      <w:keepNext/>
      <w:jc w:val="center"/>
      <w:outlineLvl w:val="0"/>
    </w:pPr>
    <w:rPr>
      <w:b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469D4"/>
    <w:rPr>
      <w:b/>
      <w:bCs/>
      <w:sz w:val="28"/>
      <w:lang w:val="el-GR" w:eastAsia="el-GR"/>
    </w:rPr>
  </w:style>
  <w:style w:type="paragraph" w:styleId="2">
    <w:name w:val="Body Text 2"/>
    <w:basedOn w:val="a"/>
    <w:rsid w:val="004469D4"/>
    <w:pPr>
      <w:jc w:val="both"/>
    </w:pPr>
    <w:rPr>
      <w:b/>
      <w:lang w:val="el-GR"/>
    </w:rPr>
  </w:style>
  <w:style w:type="paragraph" w:styleId="a4">
    <w:name w:val="Body Text Indent"/>
    <w:basedOn w:val="a"/>
    <w:rsid w:val="004469D4"/>
    <w:pPr>
      <w:ind w:left="714" w:hanging="357"/>
      <w:jc w:val="both"/>
    </w:pPr>
    <w:rPr>
      <w:lang w:val="el-GR"/>
    </w:rPr>
  </w:style>
  <w:style w:type="paragraph" w:styleId="20">
    <w:name w:val="Body Text Indent 2"/>
    <w:basedOn w:val="a"/>
    <w:rsid w:val="004469D4"/>
    <w:pPr>
      <w:ind w:left="900" w:hanging="186"/>
      <w:jc w:val="both"/>
    </w:pPr>
    <w:rPr>
      <w:lang w:val="el-GR"/>
    </w:rPr>
  </w:style>
  <w:style w:type="paragraph" w:styleId="3">
    <w:name w:val="Body Text Indent 3"/>
    <w:basedOn w:val="a"/>
    <w:rsid w:val="004469D4"/>
    <w:pPr>
      <w:ind w:left="714"/>
      <w:jc w:val="both"/>
    </w:pPr>
    <w:rPr>
      <w:lang w:val="el-GR"/>
    </w:rPr>
  </w:style>
  <w:style w:type="character" w:customStyle="1" w:styleId="apple-style-span">
    <w:name w:val="apple-style-span"/>
    <w:basedOn w:val="a0"/>
    <w:rsid w:val="00E243A3"/>
  </w:style>
  <w:style w:type="character" w:styleId="-">
    <w:name w:val="Hyperlink"/>
    <w:uiPriority w:val="99"/>
    <w:unhideWhenUsed/>
    <w:rsid w:val="00E243A3"/>
    <w:rPr>
      <w:color w:val="0000FF"/>
      <w:u w:val="single"/>
    </w:rPr>
  </w:style>
  <w:style w:type="paragraph" w:styleId="a5">
    <w:name w:val="Balloon Text"/>
    <w:basedOn w:val="a"/>
    <w:semiHidden/>
    <w:rsid w:val="00B765BF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CB2C48"/>
    <w:pPr>
      <w:spacing w:before="100" w:beforeAutospacing="1" w:after="100" w:afterAutospacing="1"/>
    </w:pPr>
    <w:rPr>
      <w:lang w:val="el-GR" w:eastAsia="el-GR"/>
    </w:rPr>
  </w:style>
  <w:style w:type="paragraph" w:customStyle="1" w:styleId="Char">
    <w:name w:val="Char"/>
    <w:basedOn w:val="a"/>
    <w:rsid w:val="00730D5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character" w:styleId="a6">
    <w:name w:val="Emphasis"/>
    <w:uiPriority w:val="20"/>
    <w:qFormat/>
    <w:rsid w:val="008B5F02"/>
    <w:rPr>
      <w:i/>
      <w:iCs/>
    </w:rPr>
  </w:style>
  <w:style w:type="paragraph" w:customStyle="1" w:styleId="Standard">
    <w:name w:val="Standard"/>
    <w:rsid w:val="00A368C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AC00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paragraph" w:styleId="a8">
    <w:name w:val="footer"/>
    <w:basedOn w:val="a"/>
    <w:link w:val="Char0"/>
    <w:uiPriority w:val="99"/>
    <w:rsid w:val="00AC0049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val="el-GR"/>
    </w:rPr>
  </w:style>
  <w:style w:type="character" w:customStyle="1" w:styleId="Char0">
    <w:name w:val="Υποσέλιδο Char"/>
    <w:link w:val="a8"/>
    <w:uiPriority w:val="99"/>
    <w:rsid w:val="00AC0049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Char1"/>
    <w:rsid w:val="00C3355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9"/>
    <w:rsid w:val="00C3355B"/>
    <w:rPr>
      <w:sz w:val="24"/>
      <w:szCs w:val="24"/>
      <w:lang w:val="en-GB" w:eastAsia="en-US"/>
    </w:rPr>
  </w:style>
  <w:style w:type="character" w:customStyle="1" w:styleId="hps">
    <w:name w:val="hps"/>
    <w:basedOn w:val="a0"/>
    <w:rsid w:val="002C2347"/>
  </w:style>
  <w:style w:type="character" w:customStyle="1" w:styleId="hpsatn">
    <w:name w:val="hps atn"/>
    <w:basedOn w:val="a0"/>
    <w:rsid w:val="002C2347"/>
  </w:style>
  <w:style w:type="paragraph" w:styleId="aa">
    <w:name w:val="No Spacing"/>
    <w:rsid w:val="0011209D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a"/>
    <w:rsid w:val="004603C3"/>
    <w:pPr>
      <w:widowControl w:val="0"/>
      <w:suppressAutoHyphens/>
      <w:autoSpaceDE w:val="0"/>
    </w:pPr>
    <w:rPr>
      <w:rFonts w:ascii="Tahoma" w:eastAsia="Tahoma" w:hAnsi="Tahoma" w:cs="Tahoma"/>
      <w:color w:val="000000"/>
      <w:kern w:val="2"/>
      <w:lang w:val="el-GR" w:eastAsia="hi-IN" w:bidi="hi-IN"/>
    </w:rPr>
  </w:style>
  <w:style w:type="character" w:customStyle="1" w:styleId="A11">
    <w:name w:val="A1+1"/>
    <w:rsid w:val="00BF2249"/>
    <w:rPr>
      <w:rFonts w:ascii="PF Agora Sans Pro" w:eastAsia="PF Agora Sans Pro" w:hAnsi="PF Agora Sans Pro" w:cs="PF Agora Sans Pro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BF2249"/>
  </w:style>
  <w:style w:type="character" w:styleId="-0">
    <w:name w:val="FollowedHyperlink"/>
    <w:basedOn w:val="a0"/>
    <w:semiHidden/>
    <w:unhideWhenUsed/>
    <w:rsid w:val="00B316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pel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el-press@ppel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D3348-7007-49D1-BF6B-87B9BF23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</CharactersWithSpaces>
  <SharedDoc>false</SharedDoc>
  <HLinks>
    <vt:vector size="12" baseType="variant">
      <vt:variant>
        <vt:i4>2293859</vt:i4>
      </vt:variant>
      <vt:variant>
        <vt:i4>3</vt:i4>
      </vt:variant>
      <vt:variant>
        <vt:i4>0</vt:i4>
      </vt:variant>
      <vt:variant>
        <vt:i4>5</vt:i4>
      </vt:variant>
      <vt:variant>
        <vt:lpwstr>http://ppel.gov.gr/</vt:lpwstr>
      </vt:variant>
      <vt:variant>
        <vt:lpwstr/>
      </vt:variant>
      <vt:variant>
        <vt:i4>7405642</vt:i4>
      </vt:variant>
      <vt:variant>
        <vt:i4>0</vt:i4>
      </vt:variant>
      <vt:variant>
        <vt:i4>0</vt:i4>
      </vt:variant>
      <vt:variant>
        <vt:i4>5</vt:i4>
      </vt:variant>
      <vt:variant>
        <vt:lpwstr>mailto:ppel-press@ppel.gov.gr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Chondroleou</dc:creator>
  <cp:lastModifiedBy>User</cp:lastModifiedBy>
  <cp:revision>2</cp:revision>
  <cp:lastPrinted>2011-01-12T02:06:00Z</cp:lastPrinted>
  <dcterms:created xsi:type="dcterms:W3CDTF">2019-03-20T15:04:00Z</dcterms:created>
  <dcterms:modified xsi:type="dcterms:W3CDTF">2019-03-20T15:04:00Z</dcterms:modified>
</cp:coreProperties>
</file>